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134BB0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134BB0">
        <w:rPr>
          <w:rFonts w:ascii="Times New Roman" w:hAnsi="Times New Roman" w:cs="Times New Roman"/>
          <w:b/>
          <w:sz w:val="28"/>
          <w:lang w:val="kk-KZ"/>
        </w:rPr>
        <w:t xml:space="preserve">Ақмола облысы білім басқармасының ақкөл ауданы бойынша білім бөлімінің жанындағы ақкөл қаласының №1 бөбекжайы </w:t>
      </w:r>
      <w:r w:rsidR="00A404A8">
        <w:rPr>
          <w:rFonts w:ascii="Times New Roman" w:hAnsi="Times New Roman" w:cs="Times New Roman"/>
          <w:b/>
          <w:sz w:val="28"/>
          <w:lang w:val="kk-KZ"/>
        </w:rPr>
        <w:t>202</w:t>
      </w:r>
      <w:r w:rsidR="00562707">
        <w:rPr>
          <w:rFonts w:ascii="Times New Roman" w:hAnsi="Times New Roman" w:cs="Times New Roman"/>
          <w:b/>
          <w:sz w:val="28"/>
          <w:lang w:val="kk-KZ"/>
        </w:rPr>
        <w:t>4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</w:t>
      </w:r>
      <w:r w:rsidR="00A404A8">
        <w:rPr>
          <w:rFonts w:ascii="Times New Roman" w:hAnsi="Times New Roman" w:cs="Times New Roman"/>
          <w:sz w:val="28"/>
          <w:lang w:val="kk-KZ"/>
        </w:rPr>
        <w:t>лік талқылауды өткізу күні: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83705F">
        <w:rPr>
          <w:rFonts w:ascii="Times New Roman" w:hAnsi="Times New Roman" w:cs="Times New Roman"/>
          <w:sz w:val="28"/>
          <w:lang w:val="kk-KZ"/>
        </w:rPr>
        <w:t xml:space="preserve"> жылғы 1 наурыздан – 31</w:t>
      </w:r>
      <w:r>
        <w:rPr>
          <w:rFonts w:ascii="Times New Roman" w:hAnsi="Times New Roman" w:cs="Times New Roman"/>
          <w:sz w:val="28"/>
          <w:lang w:val="kk-KZ"/>
        </w:rPr>
        <w:t xml:space="preserve"> наурыз аралығында.</w:t>
      </w:r>
    </w:p>
    <w:p w:rsidR="00DF11F4" w:rsidRPr="00134BB0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04144E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5F0E1A" w:rsidRPr="005F0E1A">
        <w:rPr>
          <w:rFonts w:ascii="Times New Roman" w:hAnsi="Times New Roman" w:cs="Times New Roman"/>
          <w:b/>
          <w:sz w:val="28"/>
          <w:lang w:val="kk-KZ"/>
        </w:rPr>
        <w:t>«</w:t>
      </w:r>
      <w:r w:rsidR="00AC38BC" w:rsidRPr="005F0E1A">
        <w:rPr>
          <w:rFonts w:ascii="Times New Roman" w:hAnsi="Times New Roman" w:cs="Times New Roman"/>
          <w:sz w:val="28"/>
          <w:lang w:val="kk-KZ"/>
        </w:rPr>
        <w:t xml:space="preserve"> </w:t>
      </w:r>
      <w:r w:rsidR="005F0E1A">
        <w:rPr>
          <w:rFonts w:ascii="Times New Roman" w:hAnsi="Times New Roman" w:cs="Times New Roman"/>
          <w:sz w:val="28"/>
          <w:lang w:val="kk-KZ"/>
        </w:rPr>
        <w:t>Ақмола обл</w:t>
      </w:r>
      <w:r w:rsidR="00134BB0">
        <w:rPr>
          <w:rFonts w:ascii="Times New Roman" w:hAnsi="Times New Roman" w:cs="Times New Roman"/>
          <w:sz w:val="28"/>
          <w:lang w:val="kk-KZ"/>
        </w:rPr>
        <w:t xml:space="preserve">ысы білім басқармасының </w:t>
      </w:r>
      <w:r w:rsidR="002A4C0D" w:rsidRPr="002A4C0D">
        <w:rPr>
          <w:rFonts w:ascii="Times New Roman" w:hAnsi="Times New Roman" w:cs="Times New Roman"/>
          <w:sz w:val="28"/>
          <w:lang w:val="kk-KZ"/>
        </w:rPr>
        <w:t>Ақм</w:t>
      </w:r>
      <w:r w:rsidR="00626DE1">
        <w:rPr>
          <w:rFonts w:ascii="Times New Roman" w:hAnsi="Times New Roman" w:cs="Times New Roman"/>
          <w:sz w:val="28"/>
          <w:lang w:val="kk-KZ"/>
        </w:rPr>
        <w:t>ола облысы білім басқармасының А</w:t>
      </w:r>
      <w:r w:rsidR="002A4C0D" w:rsidRPr="002A4C0D">
        <w:rPr>
          <w:rFonts w:ascii="Times New Roman" w:hAnsi="Times New Roman" w:cs="Times New Roman"/>
          <w:sz w:val="28"/>
          <w:lang w:val="kk-KZ"/>
        </w:rPr>
        <w:t>қкөл ауданы бойынша білім бөлімінің жанындағы ақкөл қаласының №1 бөбекжайы</w:t>
      </w:r>
      <w:r w:rsidR="002A4C0D" w:rsidRPr="00134BB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2A4C0D" w:rsidRPr="002A4C0D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AC38BC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5" w:history="1">
        <w:r w:rsidR="00134BB0" w:rsidRPr="00585A51">
          <w:rPr>
            <w:rStyle w:val="a3"/>
            <w:rFonts w:ascii="Times New Roman" w:hAnsi="Times New Roman" w:cs="Times New Roman"/>
            <w:sz w:val="28"/>
            <w:lang w:val="kk-KZ"/>
          </w:rPr>
          <w:t>https://akkol-iasli-sad1.edu.kz/</w:t>
        </w:r>
      </w:hyperlink>
      <w:r w:rsidR="00134BB0" w:rsidRPr="00134BB0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8F446B" w:rsidRPr="00134BB0" w:rsidRDefault="00AC38BC" w:rsidP="008F446B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5F0E1A">
        <w:rPr>
          <w:rFonts w:ascii="Times New Roman" w:hAnsi="Times New Roman" w:cs="Times New Roman"/>
          <w:sz w:val="28"/>
          <w:lang w:val="kk-KZ"/>
        </w:rPr>
        <w:t>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 w:rsidR="00FF7391">
        <w:rPr>
          <w:rFonts w:ascii="Times New Roman" w:hAnsi="Times New Roman" w:cs="Times New Roman"/>
          <w:sz w:val="28"/>
          <w:lang w:val="kk-KZ"/>
        </w:rPr>
        <w:t xml:space="preserve"> жылғы                        5</w:t>
      </w:r>
      <w:r w:rsidR="00F7254C">
        <w:rPr>
          <w:rFonts w:ascii="Times New Roman" w:hAnsi="Times New Roman" w:cs="Times New Roman"/>
          <w:sz w:val="28"/>
          <w:lang w:val="kk-KZ"/>
        </w:rPr>
        <w:t xml:space="preserve"> сәуірде </w:t>
      </w:r>
      <w:r w:rsidR="002A4C0D" w:rsidRPr="002A4C0D">
        <w:rPr>
          <w:rFonts w:ascii="Times New Roman" w:hAnsi="Times New Roman" w:cs="Times New Roman"/>
          <w:sz w:val="28"/>
          <w:lang w:val="kk-KZ"/>
        </w:rPr>
        <w:t>Ақм</w:t>
      </w:r>
      <w:r w:rsidR="00626DE1">
        <w:rPr>
          <w:rFonts w:ascii="Times New Roman" w:hAnsi="Times New Roman" w:cs="Times New Roman"/>
          <w:sz w:val="28"/>
          <w:lang w:val="kk-KZ"/>
        </w:rPr>
        <w:t>ола облысы білім басқармасының А</w:t>
      </w:r>
      <w:r w:rsidR="002A4C0D" w:rsidRPr="002A4C0D">
        <w:rPr>
          <w:rFonts w:ascii="Times New Roman" w:hAnsi="Times New Roman" w:cs="Times New Roman"/>
          <w:sz w:val="28"/>
          <w:lang w:val="kk-KZ"/>
        </w:rPr>
        <w:t xml:space="preserve">қкөл ауданы бойынша білім бөлімінің жанындағы ақкөл қаласының №1 бөбекжайы </w:t>
      </w:r>
      <w:r w:rsidR="008F446B">
        <w:rPr>
          <w:rFonts w:ascii="Times New Roman" w:hAnsi="Times New Roman" w:cs="Times New Roman"/>
          <w:sz w:val="28"/>
          <w:lang w:val="kk-KZ"/>
        </w:rPr>
        <w:t xml:space="preserve">сайтында </w:t>
      </w:r>
      <w:hyperlink r:id="rId6" w:history="1">
        <w:r w:rsidR="00134BB0" w:rsidRPr="00585A51">
          <w:rPr>
            <w:rStyle w:val="a3"/>
            <w:rFonts w:ascii="Times New Roman" w:hAnsi="Times New Roman" w:cs="Times New Roman"/>
            <w:sz w:val="28"/>
            <w:lang w:val="kk-KZ"/>
          </w:rPr>
          <w:t>https://akkol-iasli-sad1.edu.kz/</w:t>
        </w:r>
      </w:hyperlink>
      <w:r w:rsidR="00134BB0" w:rsidRPr="00134BB0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AC38BC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="002A4C0D" w:rsidRPr="002A4C0D">
        <w:rPr>
          <w:rFonts w:ascii="Times New Roman" w:hAnsi="Times New Roman" w:cs="Times New Roman"/>
          <w:sz w:val="28"/>
          <w:lang w:val="kk-KZ"/>
        </w:rPr>
        <w:t>Ақм</w:t>
      </w:r>
      <w:r w:rsidR="00626DE1">
        <w:rPr>
          <w:rFonts w:ascii="Times New Roman" w:hAnsi="Times New Roman" w:cs="Times New Roman"/>
          <w:sz w:val="28"/>
          <w:lang w:val="kk-KZ"/>
        </w:rPr>
        <w:t>ола облысы білім басқармасының А</w:t>
      </w:r>
      <w:r w:rsidR="002A4C0D" w:rsidRPr="002A4C0D">
        <w:rPr>
          <w:rFonts w:ascii="Times New Roman" w:hAnsi="Times New Roman" w:cs="Times New Roman"/>
          <w:sz w:val="28"/>
          <w:lang w:val="kk-KZ"/>
        </w:rPr>
        <w:t>қкөл ауданы бойынша білім бөлімінің жанындағы ақкөл қаласының №1 бөбекжайы</w:t>
      </w:r>
      <w:r w:rsidR="002A4C0D" w:rsidRPr="00134BB0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5F0E1A">
        <w:rPr>
          <w:rFonts w:ascii="Times New Roman" w:hAnsi="Times New Roman" w:cs="Times New Roman"/>
          <w:sz w:val="28"/>
          <w:lang w:val="kk-KZ"/>
        </w:rPr>
        <w:t xml:space="preserve">мемлекеттік мекемесінде </w:t>
      </w:r>
      <w:r>
        <w:rPr>
          <w:rFonts w:ascii="Times New Roman" w:hAnsi="Times New Roman" w:cs="Times New Roman"/>
          <w:sz w:val="28"/>
          <w:lang w:val="kk-KZ"/>
        </w:rPr>
        <w:t>көпшілік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3E0559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B6AF5" w:rsidRDefault="004B6AF5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Pr="002A4C0D" w:rsidRDefault="006065BF" w:rsidP="006065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A4C0D">
        <w:rPr>
          <w:rFonts w:ascii="Times New Roman" w:hAnsi="Times New Roman" w:cs="Times New Roman"/>
          <w:b/>
          <w:sz w:val="32"/>
        </w:rPr>
        <w:t xml:space="preserve">Заключение об итогах проведения публичного обсуждения отчета о деятельности государственного учреждения </w:t>
      </w:r>
      <w:r w:rsidR="002A4C0D" w:rsidRPr="002A4C0D">
        <w:rPr>
          <w:rFonts w:ascii="Times New Roman" w:hAnsi="Times New Roman" w:cs="Times New Roman"/>
          <w:b/>
          <w:sz w:val="28"/>
        </w:rPr>
        <w:t xml:space="preserve">"Детский сад №1 города Акколь в составе отдела образования </w:t>
      </w:r>
      <w:proofErr w:type="spellStart"/>
      <w:r w:rsidR="002A4C0D" w:rsidRPr="002A4C0D">
        <w:rPr>
          <w:rFonts w:ascii="Times New Roman" w:hAnsi="Times New Roman" w:cs="Times New Roman"/>
          <w:b/>
          <w:sz w:val="28"/>
        </w:rPr>
        <w:t>Аккольского</w:t>
      </w:r>
      <w:proofErr w:type="spellEnd"/>
      <w:r w:rsidR="002A4C0D" w:rsidRPr="002A4C0D">
        <w:rPr>
          <w:rFonts w:ascii="Times New Roman" w:hAnsi="Times New Roman" w:cs="Times New Roman"/>
          <w:b/>
          <w:sz w:val="28"/>
        </w:rPr>
        <w:t xml:space="preserve"> района управления образования </w:t>
      </w:r>
      <w:proofErr w:type="spellStart"/>
      <w:r w:rsidR="002A4C0D" w:rsidRPr="002A4C0D">
        <w:rPr>
          <w:rFonts w:ascii="Times New Roman" w:hAnsi="Times New Roman" w:cs="Times New Roman"/>
          <w:b/>
          <w:sz w:val="28"/>
        </w:rPr>
        <w:t>Акмолинской</w:t>
      </w:r>
      <w:proofErr w:type="spellEnd"/>
      <w:r w:rsidR="002A4C0D" w:rsidRPr="002A4C0D">
        <w:rPr>
          <w:rFonts w:ascii="Times New Roman" w:hAnsi="Times New Roman" w:cs="Times New Roman"/>
          <w:b/>
          <w:sz w:val="28"/>
        </w:rPr>
        <w:t xml:space="preserve"> области</w:t>
      </w:r>
      <w:proofErr w:type="gramStart"/>
      <w:r w:rsidR="002A4C0D" w:rsidRPr="002A4C0D">
        <w:rPr>
          <w:rFonts w:ascii="Times New Roman" w:hAnsi="Times New Roman" w:cs="Times New Roman"/>
          <w:b/>
          <w:sz w:val="28"/>
        </w:rPr>
        <w:t>."</w:t>
      </w:r>
      <w:r w:rsidR="002A4C0D" w:rsidRPr="002A4C0D">
        <w:rPr>
          <w:rFonts w:ascii="Times New Roman" w:hAnsi="Times New Roman" w:cs="Times New Roman"/>
          <w:b/>
          <w:sz w:val="36"/>
        </w:rPr>
        <w:t xml:space="preserve"> </w:t>
      </w:r>
      <w:proofErr w:type="gramEnd"/>
      <w:r w:rsidRPr="002A4C0D">
        <w:rPr>
          <w:rFonts w:ascii="Times New Roman" w:hAnsi="Times New Roman" w:cs="Times New Roman"/>
          <w:b/>
          <w:sz w:val="32"/>
        </w:rPr>
        <w:t xml:space="preserve">в сфере оказания государственных </w:t>
      </w:r>
    </w:p>
    <w:p w:rsidR="006065BF" w:rsidRPr="002A4C0D" w:rsidRDefault="006065BF" w:rsidP="006065B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A4C0D">
        <w:rPr>
          <w:rFonts w:ascii="Times New Roman" w:hAnsi="Times New Roman" w:cs="Times New Roman"/>
          <w:b/>
          <w:sz w:val="32"/>
        </w:rPr>
        <w:t xml:space="preserve">услуг за </w:t>
      </w:r>
      <w:r w:rsidR="00A30DE4" w:rsidRPr="002A4C0D">
        <w:rPr>
          <w:rFonts w:ascii="Times New Roman" w:hAnsi="Times New Roman" w:cs="Times New Roman"/>
          <w:b/>
          <w:sz w:val="32"/>
          <w:lang w:val="kk-KZ"/>
        </w:rPr>
        <w:t>202</w:t>
      </w:r>
      <w:r w:rsidR="00562707" w:rsidRPr="002A4C0D">
        <w:rPr>
          <w:rFonts w:ascii="Times New Roman" w:hAnsi="Times New Roman" w:cs="Times New Roman"/>
          <w:b/>
          <w:sz w:val="32"/>
          <w:lang w:val="kk-KZ"/>
        </w:rPr>
        <w:t>4</w:t>
      </w:r>
      <w:r w:rsidRPr="002A4C0D">
        <w:rPr>
          <w:rFonts w:ascii="Times New Roman" w:hAnsi="Times New Roman" w:cs="Times New Roman"/>
          <w:b/>
          <w:sz w:val="32"/>
          <w:lang w:val="kk-KZ"/>
        </w:rPr>
        <w:t xml:space="preserve"> </w:t>
      </w:r>
      <w:r w:rsidRPr="002A4C0D">
        <w:rPr>
          <w:rFonts w:ascii="Times New Roman" w:hAnsi="Times New Roman" w:cs="Times New Roman"/>
          <w:b/>
          <w:sz w:val="32"/>
        </w:rPr>
        <w:t>год</w:t>
      </w:r>
    </w:p>
    <w:p w:rsidR="006065BF" w:rsidRDefault="006065BF" w:rsidP="006065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1. Дата проведения публичного обсуждения: с 1 марта по 31 марта                      20</w:t>
      </w:r>
      <w:r w:rsidR="00A30DE4">
        <w:rPr>
          <w:rFonts w:ascii="Times New Roman" w:hAnsi="Times New Roman" w:cs="Times New Roman"/>
          <w:sz w:val="28"/>
          <w:lang w:val="kk-KZ"/>
        </w:rPr>
        <w:t>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</w:p>
    <w:p w:rsidR="006065BF" w:rsidRPr="00C1180B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государственное учреждение </w:t>
      </w:r>
      <w:r w:rsidR="002A4C0D" w:rsidRPr="002A4C0D">
        <w:rPr>
          <w:rFonts w:ascii="Times New Roman" w:hAnsi="Times New Roman" w:cs="Times New Roman"/>
          <w:sz w:val="28"/>
        </w:rPr>
        <w:t xml:space="preserve">"Детский сад №1 города Акколь в составе отдела образования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Аккольского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района управления образования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Акмолинской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области</w:t>
      </w:r>
      <w:proofErr w:type="gramStart"/>
      <w:r w:rsidR="002A4C0D" w:rsidRPr="002A4C0D">
        <w:rPr>
          <w:rFonts w:ascii="Times New Roman" w:hAnsi="Times New Roman" w:cs="Times New Roman"/>
          <w:sz w:val="28"/>
        </w:rPr>
        <w:t>."</w:t>
      </w:r>
      <w:r w:rsidR="002A4C0D" w:rsidRPr="002A4C0D">
        <w:rPr>
          <w:rFonts w:ascii="Times New Roman" w:hAnsi="Times New Roman" w:cs="Times New Roman"/>
          <w:sz w:val="36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ссылка </w:t>
      </w:r>
      <w:r w:rsidR="00C90D68">
        <w:rPr>
          <w:rFonts w:ascii="Times New Roman" w:hAnsi="Times New Roman" w:cs="Times New Roman"/>
          <w:sz w:val="28"/>
          <w:lang w:val="kk-KZ"/>
        </w:rPr>
        <w:fldChar w:fldCharType="begin"/>
      </w:r>
      <w:r w:rsidR="00C1180B">
        <w:rPr>
          <w:rFonts w:ascii="Times New Roman" w:hAnsi="Times New Roman" w:cs="Times New Roman"/>
          <w:sz w:val="28"/>
          <w:lang w:val="kk-KZ"/>
        </w:rPr>
        <w:instrText xml:space="preserve"> HYPERLINK "</w:instrText>
      </w:r>
      <w:r w:rsidR="00C1180B" w:rsidRPr="00C1180B">
        <w:rPr>
          <w:rFonts w:ascii="Times New Roman" w:hAnsi="Times New Roman" w:cs="Times New Roman"/>
          <w:sz w:val="28"/>
          <w:lang w:val="kk-KZ"/>
        </w:rPr>
        <w:instrText>https://akkol-iasli-sad1.edu.kz/</w:instrText>
      </w:r>
      <w:r w:rsidR="00C1180B">
        <w:rPr>
          <w:rFonts w:ascii="Times New Roman" w:hAnsi="Times New Roman" w:cs="Times New Roman"/>
          <w:sz w:val="28"/>
          <w:lang w:val="kk-KZ"/>
        </w:rPr>
        <w:instrText xml:space="preserve">" </w:instrText>
      </w:r>
      <w:r w:rsidR="00C90D68">
        <w:rPr>
          <w:rFonts w:ascii="Times New Roman" w:hAnsi="Times New Roman" w:cs="Times New Roman"/>
          <w:sz w:val="28"/>
          <w:lang w:val="kk-KZ"/>
        </w:rPr>
        <w:fldChar w:fldCharType="separate"/>
      </w:r>
      <w:r w:rsidR="00C1180B" w:rsidRPr="00585A51">
        <w:rPr>
          <w:rStyle w:val="a3"/>
          <w:rFonts w:ascii="Times New Roman" w:hAnsi="Times New Roman" w:cs="Times New Roman"/>
          <w:sz w:val="28"/>
          <w:lang w:val="kk-KZ"/>
        </w:rPr>
        <w:t>https://akkol-iasli-sad1.edu.kz/</w:t>
      </w:r>
      <w:r w:rsidR="00C90D68">
        <w:rPr>
          <w:rFonts w:ascii="Times New Roman" w:hAnsi="Times New Roman" w:cs="Times New Roman"/>
          <w:sz w:val="28"/>
          <w:lang w:val="kk-KZ"/>
        </w:rPr>
        <w:fldChar w:fldCharType="end"/>
      </w:r>
      <w:r w:rsidR="00C1180B" w:rsidRPr="00C1180B">
        <w:rPr>
          <w:rFonts w:ascii="Times New Roman" w:hAnsi="Times New Roman" w:cs="Times New Roman"/>
          <w:sz w:val="28"/>
        </w:rPr>
        <w:t xml:space="preserve"> </w:t>
      </w:r>
    </w:p>
    <w:p w:rsidR="006065BF" w:rsidRPr="00C1180B" w:rsidRDefault="006065BF" w:rsidP="006065B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FF7391">
        <w:rPr>
          <w:rFonts w:ascii="Times New Roman" w:hAnsi="Times New Roman" w:cs="Times New Roman"/>
          <w:sz w:val="28"/>
          <w:lang w:val="kk-KZ"/>
        </w:rPr>
        <w:t xml:space="preserve"> 5</w:t>
      </w:r>
      <w:r w:rsidR="00A30DE4">
        <w:rPr>
          <w:rFonts w:ascii="Times New Roman" w:hAnsi="Times New Roman" w:cs="Times New Roman"/>
          <w:sz w:val="28"/>
          <w:lang w:val="kk-KZ"/>
        </w:rPr>
        <w:t xml:space="preserve">  апреля 202</w:t>
      </w:r>
      <w:r w:rsidR="00562707"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r>
        <w:rPr>
          <w:rFonts w:ascii="Times New Roman" w:hAnsi="Times New Roman" w:cs="Times New Roman"/>
          <w:sz w:val="28"/>
          <w:lang w:val="kk-KZ"/>
        </w:rPr>
        <w:t xml:space="preserve">ГУ </w:t>
      </w:r>
      <w:r w:rsidR="002A4C0D" w:rsidRPr="002A4C0D">
        <w:rPr>
          <w:rFonts w:ascii="Times New Roman" w:hAnsi="Times New Roman" w:cs="Times New Roman"/>
          <w:sz w:val="28"/>
        </w:rPr>
        <w:t xml:space="preserve">"Детский сад №1 города Акколь в составе отдела образования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Аккольского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района управления образования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Акмолинской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области</w:t>
      </w:r>
      <w:proofErr w:type="gramStart"/>
      <w:r w:rsidR="002A4C0D" w:rsidRPr="002A4C0D">
        <w:rPr>
          <w:rFonts w:ascii="Times New Roman" w:hAnsi="Times New Roman" w:cs="Times New Roman"/>
          <w:sz w:val="28"/>
        </w:rPr>
        <w:t>."</w:t>
      </w:r>
      <w:r w:rsidR="002A4C0D" w:rsidRPr="002A4C0D">
        <w:rPr>
          <w:rFonts w:ascii="Times New Roman" w:hAnsi="Times New Roman" w:cs="Times New Roman"/>
          <w:sz w:val="36"/>
          <w:lang w:val="kk-KZ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lang w:val="kk-KZ"/>
        </w:rPr>
        <w:t xml:space="preserve">ссылка </w:t>
      </w:r>
      <w:r w:rsidR="00C90D68">
        <w:rPr>
          <w:rFonts w:ascii="Times New Roman" w:hAnsi="Times New Roman" w:cs="Times New Roman"/>
          <w:sz w:val="28"/>
          <w:lang w:val="kk-KZ"/>
        </w:rPr>
        <w:fldChar w:fldCharType="begin"/>
      </w:r>
      <w:r w:rsidR="00C1180B">
        <w:rPr>
          <w:rFonts w:ascii="Times New Roman" w:hAnsi="Times New Roman" w:cs="Times New Roman"/>
          <w:sz w:val="28"/>
          <w:lang w:val="kk-KZ"/>
        </w:rPr>
        <w:instrText xml:space="preserve"> HYPERLINK "</w:instrText>
      </w:r>
      <w:r w:rsidR="00C1180B" w:rsidRPr="00C1180B">
        <w:rPr>
          <w:rFonts w:ascii="Times New Roman" w:hAnsi="Times New Roman" w:cs="Times New Roman"/>
          <w:sz w:val="28"/>
          <w:lang w:val="kk-KZ"/>
        </w:rPr>
        <w:instrText>https://akkol-iasli-sad1.edu.kz/</w:instrText>
      </w:r>
      <w:r w:rsidR="00C1180B">
        <w:rPr>
          <w:rFonts w:ascii="Times New Roman" w:hAnsi="Times New Roman" w:cs="Times New Roman"/>
          <w:sz w:val="28"/>
          <w:lang w:val="kk-KZ"/>
        </w:rPr>
        <w:instrText xml:space="preserve">" </w:instrText>
      </w:r>
      <w:r w:rsidR="00C90D68">
        <w:rPr>
          <w:rFonts w:ascii="Times New Roman" w:hAnsi="Times New Roman" w:cs="Times New Roman"/>
          <w:sz w:val="28"/>
          <w:lang w:val="kk-KZ"/>
        </w:rPr>
        <w:fldChar w:fldCharType="separate"/>
      </w:r>
      <w:r w:rsidR="00C1180B" w:rsidRPr="00585A51">
        <w:rPr>
          <w:rStyle w:val="a3"/>
          <w:rFonts w:ascii="Times New Roman" w:hAnsi="Times New Roman" w:cs="Times New Roman"/>
          <w:sz w:val="28"/>
          <w:lang w:val="kk-KZ"/>
        </w:rPr>
        <w:t>https://akkol-iasli-sad1.edu.kz/</w:t>
      </w:r>
      <w:r w:rsidR="00C90D68">
        <w:rPr>
          <w:rFonts w:ascii="Times New Roman" w:hAnsi="Times New Roman" w:cs="Times New Roman"/>
          <w:sz w:val="28"/>
          <w:lang w:val="kk-KZ"/>
        </w:rPr>
        <w:fldChar w:fldCharType="end"/>
      </w:r>
      <w:r w:rsidR="00C1180B" w:rsidRPr="00C1180B">
        <w:rPr>
          <w:rFonts w:ascii="Times New Roman" w:hAnsi="Times New Roman" w:cs="Times New Roman"/>
          <w:sz w:val="28"/>
        </w:rPr>
        <w:t xml:space="preserve">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>
        <w:rPr>
          <w:rFonts w:ascii="Times New Roman" w:hAnsi="Times New Roman" w:cs="Times New Roman"/>
          <w:sz w:val="28"/>
          <w:lang w:val="kk-KZ"/>
        </w:rPr>
        <w:t>ГУ</w:t>
      </w:r>
      <w:r w:rsidR="002A4C0D" w:rsidRPr="002A4C0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Аккольского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района управления образования </w:t>
      </w:r>
      <w:proofErr w:type="spellStart"/>
      <w:r w:rsidR="002A4C0D" w:rsidRPr="002A4C0D">
        <w:rPr>
          <w:rFonts w:ascii="Times New Roman" w:hAnsi="Times New Roman" w:cs="Times New Roman"/>
          <w:sz w:val="28"/>
        </w:rPr>
        <w:t>Акмолинской</w:t>
      </w:r>
      <w:proofErr w:type="spellEnd"/>
      <w:r w:rsidR="002A4C0D" w:rsidRPr="002A4C0D">
        <w:rPr>
          <w:rFonts w:ascii="Times New Roman" w:hAnsi="Times New Roman" w:cs="Times New Roman"/>
          <w:sz w:val="28"/>
        </w:rPr>
        <w:t xml:space="preserve"> области</w:t>
      </w:r>
      <w:proofErr w:type="gramStart"/>
      <w:r w:rsidR="002A4C0D" w:rsidRPr="002A4C0D">
        <w:rPr>
          <w:rFonts w:ascii="Times New Roman" w:hAnsi="Times New Roman" w:cs="Times New Roman"/>
          <w:sz w:val="28"/>
        </w:rPr>
        <w:t>."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а также на официальный интернет – ресурс не поступало. </w:t>
      </w: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/>
      </w:tblPr>
      <w:tblGrid>
        <w:gridCol w:w="617"/>
        <w:gridCol w:w="2034"/>
        <w:gridCol w:w="1898"/>
        <w:gridCol w:w="1898"/>
        <w:gridCol w:w="1905"/>
        <w:gridCol w:w="1811"/>
      </w:tblGrid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065BF" w:rsidTr="006065BF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BF" w:rsidRDefault="006065BF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:rsidR="006065BF" w:rsidRDefault="006065BF" w:rsidP="006065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sectPr w:rsidR="006065BF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134BB0"/>
    <w:rsid w:val="00153816"/>
    <w:rsid w:val="00155ABA"/>
    <w:rsid w:val="00263850"/>
    <w:rsid w:val="002672AB"/>
    <w:rsid w:val="002A4C0D"/>
    <w:rsid w:val="002E77BE"/>
    <w:rsid w:val="002F3734"/>
    <w:rsid w:val="00327BB3"/>
    <w:rsid w:val="003A2B2C"/>
    <w:rsid w:val="003E0559"/>
    <w:rsid w:val="00400CB4"/>
    <w:rsid w:val="00447FE8"/>
    <w:rsid w:val="004B6AF5"/>
    <w:rsid w:val="004F5D0E"/>
    <w:rsid w:val="005333A6"/>
    <w:rsid w:val="00562707"/>
    <w:rsid w:val="005C1E6C"/>
    <w:rsid w:val="005F0E1A"/>
    <w:rsid w:val="006065BF"/>
    <w:rsid w:val="00626DE1"/>
    <w:rsid w:val="00633D35"/>
    <w:rsid w:val="00685D99"/>
    <w:rsid w:val="00774631"/>
    <w:rsid w:val="0078356E"/>
    <w:rsid w:val="007A7151"/>
    <w:rsid w:val="007D7F86"/>
    <w:rsid w:val="0083705F"/>
    <w:rsid w:val="00844F2C"/>
    <w:rsid w:val="008A0A13"/>
    <w:rsid w:val="008A3915"/>
    <w:rsid w:val="008F446B"/>
    <w:rsid w:val="00A30DE4"/>
    <w:rsid w:val="00A404A8"/>
    <w:rsid w:val="00AC38BC"/>
    <w:rsid w:val="00AF7B36"/>
    <w:rsid w:val="00B0289E"/>
    <w:rsid w:val="00B77537"/>
    <w:rsid w:val="00C1180B"/>
    <w:rsid w:val="00C90D68"/>
    <w:rsid w:val="00CB3020"/>
    <w:rsid w:val="00DF11F4"/>
    <w:rsid w:val="00E310D2"/>
    <w:rsid w:val="00F44318"/>
    <w:rsid w:val="00F60B67"/>
    <w:rsid w:val="00F71945"/>
    <w:rsid w:val="00F7254C"/>
    <w:rsid w:val="00FC4BE2"/>
    <w:rsid w:val="00FF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kkol-iasli-sad1.edu.kz/" TargetMode="External"/><Relationship Id="rId5" Type="http://schemas.openxmlformats.org/officeDocument/2006/relationships/hyperlink" Target="https://akkol-iasli-sad1.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1F657-8DE5-4762-A32D-3F4C5568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Нурсултан</cp:lastModifiedBy>
  <cp:revision>22</cp:revision>
  <cp:lastPrinted>2024-04-03T11:01:00Z</cp:lastPrinted>
  <dcterms:created xsi:type="dcterms:W3CDTF">2019-04-08T08:42:00Z</dcterms:created>
  <dcterms:modified xsi:type="dcterms:W3CDTF">2025-04-07T15:10:00Z</dcterms:modified>
</cp:coreProperties>
</file>