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A01" w:rsidRDefault="00364A01" w:rsidP="00364A01">
      <w:pPr>
        <w:jc w:val="center"/>
        <w:rPr>
          <w:rFonts w:ascii="Times New Roman" w:hAnsi="Times New Roman" w:cs="Times New Roman"/>
          <w:b/>
          <w:i/>
          <w:color w:val="666666"/>
          <w:sz w:val="28"/>
          <w:szCs w:val="27"/>
          <w:shd w:val="clear" w:color="auto" w:fill="FFFFFF"/>
          <w:lang w:val="kk-KZ"/>
        </w:rPr>
      </w:pPr>
      <w:r>
        <w:rPr>
          <w:rFonts w:ascii="Times New Roman" w:hAnsi="Times New Roman" w:cs="Times New Roman"/>
          <w:b/>
          <w:i/>
          <w:color w:val="666666"/>
          <w:sz w:val="28"/>
          <w:szCs w:val="27"/>
          <w:shd w:val="clear" w:color="auto" w:fill="FFFFFF"/>
          <w:lang w:val="kk-KZ"/>
        </w:rPr>
        <w:t>МКҚК «№1 Балабақша»</w:t>
      </w: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Style w:val="apple-converted-space"/>
          <w:b/>
          <w:i/>
          <w:sz w:val="40"/>
        </w:rPr>
      </w:pPr>
      <w:proofErr w:type="spellStart"/>
      <w:r>
        <w:rPr>
          <w:rFonts w:ascii="Times New Roman" w:hAnsi="Times New Roman" w:cs="Times New Roman"/>
          <w:b/>
          <w:i/>
          <w:color w:val="666666"/>
          <w:sz w:val="40"/>
          <w:szCs w:val="27"/>
          <w:shd w:val="clear" w:color="auto" w:fill="FFFFFF"/>
        </w:rPr>
        <w:t>Жас</w:t>
      </w:r>
      <w:proofErr w:type="spellEnd"/>
      <w:r>
        <w:rPr>
          <w:rFonts w:ascii="Times New Roman" w:hAnsi="Times New Roman" w:cs="Times New Roman"/>
          <w:b/>
          <w:i/>
          <w:color w:val="666666"/>
          <w:sz w:val="40"/>
          <w:szCs w:val="27"/>
          <w:shd w:val="clear" w:color="auto" w:fill="FFFFFF"/>
        </w:rPr>
        <w:t xml:space="preserve"> </w:t>
      </w:r>
      <w:proofErr w:type="spellStart"/>
      <w:r>
        <w:rPr>
          <w:rFonts w:ascii="Times New Roman" w:hAnsi="Times New Roman" w:cs="Times New Roman"/>
          <w:b/>
          <w:i/>
          <w:color w:val="666666"/>
          <w:sz w:val="40"/>
          <w:szCs w:val="27"/>
          <w:shd w:val="clear" w:color="auto" w:fill="FFFFFF"/>
        </w:rPr>
        <w:t>мамандармен</w:t>
      </w:r>
      <w:proofErr w:type="spellEnd"/>
      <w:r>
        <w:rPr>
          <w:rFonts w:ascii="Times New Roman" w:hAnsi="Times New Roman" w:cs="Times New Roman"/>
          <w:b/>
          <w:i/>
          <w:color w:val="666666"/>
          <w:sz w:val="40"/>
          <w:szCs w:val="27"/>
          <w:shd w:val="clear" w:color="auto" w:fill="FFFFFF"/>
        </w:rPr>
        <w:t xml:space="preserve"> тренинг</w:t>
      </w:r>
      <w:r>
        <w:rPr>
          <w:rStyle w:val="apple-converted-space"/>
          <w:rFonts w:ascii="Times New Roman" w:hAnsi="Times New Roman" w:cs="Times New Roman"/>
          <w:b/>
          <w:i/>
          <w:color w:val="666666"/>
          <w:sz w:val="40"/>
          <w:szCs w:val="27"/>
          <w:shd w:val="clear" w:color="auto" w:fill="FFFFFF"/>
        </w:rPr>
        <w:t> </w:t>
      </w:r>
    </w:p>
    <w:p w:rsidR="00364A01" w:rsidRDefault="00364A01" w:rsidP="00364A01">
      <w:pPr>
        <w:jc w:val="center"/>
        <w:rPr>
          <w:sz w:val="28"/>
        </w:rPr>
      </w:pPr>
      <w:r>
        <w:rPr>
          <w:rFonts w:ascii="Times New Roman" w:hAnsi="Times New Roman" w:cs="Times New Roman"/>
          <w:b/>
          <w:i/>
          <w:color w:val="666666"/>
          <w:sz w:val="52"/>
          <w:szCs w:val="27"/>
          <w:shd w:val="clear" w:color="auto" w:fill="FFFFFF"/>
        </w:rPr>
        <w:t>«</w:t>
      </w:r>
      <w:proofErr w:type="gramStart"/>
      <w:r>
        <w:rPr>
          <w:rFonts w:ascii="Times New Roman" w:hAnsi="Times New Roman" w:cs="Times New Roman"/>
          <w:b/>
          <w:i/>
          <w:color w:val="666666"/>
          <w:sz w:val="52"/>
          <w:szCs w:val="27"/>
          <w:shd w:val="clear" w:color="auto" w:fill="FFFFFF"/>
        </w:rPr>
        <w:t>Ой</w:t>
      </w:r>
      <w:proofErr w:type="gramEnd"/>
      <w:r>
        <w:rPr>
          <w:rFonts w:ascii="Times New Roman" w:hAnsi="Times New Roman" w:cs="Times New Roman"/>
          <w:b/>
          <w:i/>
          <w:color w:val="666666"/>
          <w:sz w:val="52"/>
          <w:szCs w:val="27"/>
          <w:shd w:val="clear" w:color="auto" w:fill="FFFFFF"/>
        </w:rPr>
        <w:t xml:space="preserve"> толқымаса, сөз шықпас»</w:t>
      </w:r>
      <w:r>
        <w:rPr>
          <w:rStyle w:val="apple-converted-space"/>
          <w:rFonts w:ascii="Times New Roman" w:hAnsi="Times New Roman" w:cs="Times New Roman"/>
          <w:b/>
          <w:i/>
          <w:color w:val="666666"/>
          <w:sz w:val="52"/>
          <w:szCs w:val="27"/>
          <w:shd w:val="clear" w:color="auto" w:fill="FFFFFF"/>
        </w:rPr>
        <w:t> </w:t>
      </w:r>
      <w:r>
        <w:rPr>
          <w:rFonts w:ascii="Times New Roman" w:hAnsi="Times New Roman" w:cs="Times New Roman"/>
          <w:b/>
          <w:i/>
          <w:color w:val="666666"/>
          <w:sz w:val="28"/>
          <w:szCs w:val="27"/>
        </w:rPr>
        <w:br/>
      </w:r>
    </w:p>
    <w:p w:rsidR="00364A01" w:rsidRDefault="00364A01" w:rsidP="00364A01">
      <w:pPr>
        <w:jc w:val="center"/>
        <w:rPr>
          <w:rFonts w:ascii="Times New Roman" w:hAnsi="Times New Roman" w:cs="Times New Roman"/>
          <w:color w:val="666666"/>
          <w:sz w:val="28"/>
          <w:szCs w:val="27"/>
          <w:shd w:val="clear" w:color="auto" w:fill="FFFFFF"/>
          <w:lang w:val="kk-KZ"/>
        </w:rPr>
      </w:pPr>
      <w:r>
        <w:rPr>
          <w:rFonts w:ascii="Times New Roman" w:hAnsi="Times New Roman" w:cs="Times New Roman"/>
          <w:noProof/>
          <w:color w:val="666666"/>
          <w:sz w:val="28"/>
          <w:szCs w:val="27"/>
          <w:shd w:val="clear" w:color="auto" w:fill="FFFFFF"/>
        </w:rPr>
        <w:drawing>
          <wp:inline distT="0" distB="0" distL="0" distR="0">
            <wp:extent cx="2456180" cy="2306955"/>
            <wp:effectExtent l="0" t="0" r="0" b="0"/>
            <wp:docPr id="1" name="Рисунок 2"/>
            <wp:cNvGraphicFramePr/>
            <a:graphic xmlns:a="http://schemas.openxmlformats.org/drawingml/2006/main">
              <a:graphicData uri="http://schemas.openxmlformats.org/drawingml/2006/picture">
                <pic:pic xmlns:pic="http://schemas.openxmlformats.org/drawingml/2006/picture">
                  <pic:nvPicPr>
                    <pic:cNvPr id="0" name="Picture 2" descr="C:\Users\Admin\Desktop\SAM_1143.JPG"/>
                    <pic:cNvPicPr>
                      <a:picLocks noChangeAspect="1" noChangeArrowheads="1"/>
                    </pic:cNvPicPr>
                  </pic:nvPicPr>
                  <pic:blipFill>
                    <a:blip r:embed="rId4" cstate="print"/>
                    <a:srcRect t="4459" r="31887"/>
                    <a:stretch>
                      <a:fillRect/>
                    </a:stretch>
                  </pic:blipFill>
                  <pic:spPr bwMode="auto">
                    <a:xfrm>
                      <a:off x="0" y="0"/>
                      <a:ext cx="1982811" cy="1856470"/>
                    </a:xfrm>
                    <a:prstGeom prst="rect">
                      <a:avLst/>
                    </a:prstGeom>
                    <a:ln>
                      <a:noFill/>
                    </a:ln>
                    <a:effectLst>
                      <a:outerShdw blurRad="292100" dist="139700" dir="2700000" algn="tl" rotWithShape="0">
                        <a:srgbClr val="333333">
                          <a:alpha val="65000"/>
                        </a:srgbClr>
                      </a:outerShdw>
                    </a:effectLst>
                  </pic:spPr>
                </pic:pic>
              </a:graphicData>
            </a:graphic>
          </wp:inline>
        </w:drawing>
      </w: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b/>
          <w:i/>
          <w:color w:val="666666"/>
          <w:sz w:val="28"/>
          <w:szCs w:val="27"/>
          <w:shd w:val="clear" w:color="auto" w:fill="FFFFFF"/>
          <w:lang w:val="kk-KZ"/>
        </w:rPr>
      </w:pPr>
      <w:r>
        <w:rPr>
          <w:rFonts w:ascii="Times New Roman" w:hAnsi="Times New Roman" w:cs="Times New Roman"/>
          <w:b/>
          <w:i/>
          <w:color w:val="666666"/>
          <w:sz w:val="28"/>
          <w:szCs w:val="27"/>
          <w:shd w:val="clear" w:color="auto" w:fill="FFFFFF"/>
          <w:lang w:val="kk-KZ"/>
        </w:rPr>
        <w:t xml:space="preserve">                                      Әдіскер: Балабекова Р.З.</w:t>
      </w: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b/>
          <w:color w:val="666666"/>
          <w:sz w:val="28"/>
          <w:szCs w:val="27"/>
          <w:shd w:val="clear" w:color="auto" w:fill="FFFFFF"/>
          <w:lang w:val="kk-KZ"/>
        </w:rPr>
      </w:pPr>
      <w:r>
        <w:rPr>
          <w:rFonts w:ascii="Times New Roman" w:hAnsi="Times New Roman" w:cs="Times New Roman"/>
          <w:b/>
          <w:color w:val="666666"/>
          <w:sz w:val="28"/>
          <w:szCs w:val="27"/>
          <w:shd w:val="clear" w:color="auto" w:fill="FFFFFF"/>
          <w:lang w:val="kk-KZ"/>
        </w:rPr>
        <w:lastRenderedPageBreak/>
        <w:t>Мақсаты:</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Жас маманның кәсіби құлшынысын арттыру, жігерлендіріп көңіл – күйін көтеру. жас мамандардың ашылуына, өз әріптестеріне өздерін көрсете білуіне көмектесу; жас мамандар өздерін педагогикалық ұжымның бір бөлшегі ретінде сезінуіне, бейімделуіне ықпал жасау;</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lang w:val="kk-KZ"/>
        </w:rPr>
        <w:br/>
      </w:r>
      <w:r>
        <w:rPr>
          <w:rFonts w:ascii="Times New Roman" w:hAnsi="Times New Roman" w:cs="Times New Roman"/>
          <w:b/>
          <w:color w:val="666666"/>
          <w:sz w:val="28"/>
          <w:szCs w:val="27"/>
          <w:shd w:val="clear" w:color="auto" w:fill="FFFFFF"/>
          <w:lang w:val="kk-KZ"/>
        </w:rPr>
        <w:t>1. «Маятник» ойыны.</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b/>
          <w:color w:val="666666"/>
          <w:sz w:val="28"/>
          <w:szCs w:val="27"/>
          <w:shd w:val="clear" w:color="auto" w:fill="FFFFFF"/>
          <w:lang w:val="kk-KZ"/>
        </w:rPr>
        <w:t>Шарты:</w:t>
      </w:r>
      <w:r>
        <w:rPr>
          <w:rFonts w:ascii="Times New Roman" w:hAnsi="Times New Roman" w:cs="Times New Roman"/>
          <w:color w:val="666666"/>
          <w:sz w:val="28"/>
          <w:szCs w:val="27"/>
          <w:shd w:val="clear" w:color="auto" w:fill="FFFFFF"/>
          <w:lang w:val="kk-KZ"/>
        </w:rPr>
        <w:t xml:space="preserve"> 2 топқа адамның дене мүшелерінің суреті беріледі, яғни бірінші топ адамның бойындағы жақсы қасиеттердің қай жерде орналасатынын тауып қағаз бетіне жапсырады, ал екінші топ берілген суреттегі қай дене мүшесінде жаман қасиеттердің орналасатынын тауып қиып тастаулары қажет. </w:t>
      </w:r>
      <w:r>
        <w:rPr>
          <w:rFonts w:ascii="Times New Roman" w:hAnsi="Times New Roman" w:cs="Times New Roman"/>
          <w:color w:val="666666"/>
          <w:sz w:val="28"/>
          <w:szCs w:val="27"/>
          <w:lang w:val="kk-KZ"/>
        </w:rPr>
        <w:br/>
      </w:r>
    </w:p>
    <w:p w:rsidR="00364A01" w:rsidRDefault="00364A01" w:rsidP="00364A01">
      <w:pPr>
        <w:jc w:val="center"/>
        <w:rPr>
          <w:rFonts w:ascii="Times New Roman" w:hAnsi="Times New Roman" w:cs="Times New Roman"/>
          <w:b/>
          <w:color w:val="666666"/>
          <w:sz w:val="28"/>
          <w:szCs w:val="27"/>
          <w:shd w:val="clear" w:color="auto" w:fill="FFFFFF"/>
          <w:lang w:val="kk-KZ"/>
        </w:rPr>
      </w:pPr>
      <w:r>
        <w:rPr>
          <w:rFonts w:ascii="Times New Roman" w:hAnsi="Times New Roman" w:cs="Times New Roman"/>
          <w:b/>
          <w:color w:val="666666"/>
          <w:sz w:val="28"/>
          <w:szCs w:val="27"/>
          <w:shd w:val="clear" w:color="auto" w:fill="FFFFFF"/>
          <w:lang w:val="kk-KZ"/>
        </w:rPr>
        <w:t>2. «Жануарлар» ойыны.</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b/>
          <w:color w:val="666666"/>
          <w:sz w:val="28"/>
          <w:szCs w:val="27"/>
          <w:shd w:val="clear" w:color="auto" w:fill="FFFFFF"/>
          <w:lang w:val="kk-KZ"/>
        </w:rPr>
        <w:t>Мақсаты:</w:t>
      </w:r>
      <w:r>
        <w:rPr>
          <w:rFonts w:ascii="Times New Roman" w:hAnsi="Times New Roman" w:cs="Times New Roman"/>
          <w:color w:val="666666"/>
          <w:sz w:val="28"/>
          <w:szCs w:val="27"/>
          <w:shd w:val="clear" w:color="auto" w:fill="FFFFFF"/>
          <w:lang w:val="kk-KZ"/>
        </w:rPr>
        <w:t xml:space="preserve"> педагогтың мәнерлік мінез-құлықтың дамуына әсер етеді, жаттығуға қатысушылардың басқалардың әрекетіне зейін салуына, байқағыштыққа сонымен қатар басқаларға түсінікті болатын әрекет жасау жолын іздеуге жетелейді.</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 xml:space="preserve">Ойын шарты: қатысушыларға жануарлардың аты жазылған текшелер беріледі. Барлығы шеңбер бойына жиналып, қолдарындағы жануарлардың бір ғана қимылын салу қажет. </w:t>
      </w:r>
      <w:r w:rsidRPr="00364A01">
        <w:rPr>
          <w:rFonts w:ascii="Times New Roman" w:hAnsi="Times New Roman" w:cs="Times New Roman"/>
          <w:color w:val="666666"/>
          <w:sz w:val="28"/>
          <w:szCs w:val="27"/>
          <w:shd w:val="clear" w:color="auto" w:fill="FFFFFF"/>
          <w:lang w:val="kk-KZ"/>
        </w:rPr>
        <w:t>Әрқайсысының міндеттері әуен тоқтағанда өз сыңарларын табулары қажет.</w:t>
      </w:r>
      <w:r w:rsidRPr="00364A01">
        <w:rPr>
          <w:rStyle w:val="apple-converted-space"/>
          <w:rFonts w:ascii="Times New Roman" w:hAnsi="Times New Roman" w:cs="Times New Roman"/>
          <w:color w:val="666666"/>
          <w:sz w:val="28"/>
          <w:szCs w:val="27"/>
          <w:shd w:val="clear" w:color="auto" w:fill="FFFFFF"/>
          <w:lang w:val="kk-KZ"/>
        </w:rPr>
        <w:t> </w:t>
      </w:r>
      <w:r w:rsidRPr="00364A01">
        <w:rPr>
          <w:rFonts w:ascii="Times New Roman" w:hAnsi="Times New Roman" w:cs="Times New Roman"/>
          <w:color w:val="666666"/>
          <w:sz w:val="28"/>
          <w:szCs w:val="27"/>
          <w:lang w:val="kk-KZ"/>
        </w:rPr>
        <w:br/>
      </w:r>
    </w:p>
    <w:p w:rsidR="00364A01" w:rsidRDefault="00364A01" w:rsidP="00364A01">
      <w:pPr>
        <w:jc w:val="center"/>
        <w:rPr>
          <w:rFonts w:ascii="Times New Roman" w:hAnsi="Times New Roman" w:cs="Times New Roman"/>
          <w:b/>
          <w:color w:val="666666"/>
          <w:sz w:val="28"/>
          <w:szCs w:val="27"/>
          <w:shd w:val="clear" w:color="auto" w:fill="FFFFFF"/>
          <w:lang w:val="kk-KZ"/>
        </w:rPr>
      </w:pPr>
      <w:r>
        <w:rPr>
          <w:rFonts w:ascii="Times New Roman" w:hAnsi="Times New Roman" w:cs="Times New Roman"/>
          <w:b/>
          <w:color w:val="666666"/>
          <w:sz w:val="28"/>
          <w:szCs w:val="27"/>
          <w:shd w:val="clear" w:color="auto" w:fill="FFFFFF"/>
          <w:lang w:val="kk-KZ"/>
        </w:rPr>
        <w:t>3. «Коучинг ой-жазу» жаттығуы.</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Алдыңғы «Жануарлар» ойынында берілген жануарлардың аты бойынша барлығы өз сыңарларымен сөйлем құрастырулары қажет, яғни ол жас маманның оқу-тәрбие барысында кездескен қиындықтары, ұжыммен қарым-қатынас кезіндегі қарама-қайшылықтары, болмаса жеткен жетістіктері, ұсыныс-пікірлер түрінде де құрастыруға болады.</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proofErr w:type="spellStart"/>
      <w:r>
        <w:rPr>
          <w:rFonts w:ascii="Times New Roman" w:hAnsi="Times New Roman" w:cs="Times New Roman"/>
          <w:color w:val="666666"/>
          <w:sz w:val="28"/>
          <w:szCs w:val="27"/>
          <w:shd w:val="clear" w:color="auto" w:fill="FFFFFF"/>
        </w:rPr>
        <w:t>Мысалы</w:t>
      </w:r>
      <w:proofErr w:type="spellEnd"/>
      <w:r>
        <w:rPr>
          <w:rFonts w:ascii="Times New Roman" w:hAnsi="Times New Roman" w:cs="Times New Roman"/>
          <w:color w:val="666666"/>
          <w:sz w:val="28"/>
          <w:szCs w:val="27"/>
          <w:shd w:val="clear" w:color="auto" w:fill="FFFFFF"/>
        </w:rPr>
        <w:t>:</w:t>
      </w:r>
      <w:r>
        <w:rPr>
          <w:rStyle w:val="apple-converted-space"/>
          <w:rFonts w:ascii="Times New Roman" w:hAnsi="Times New Roman" w:cs="Times New Roman"/>
          <w:color w:val="666666"/>
          <w:sz w:val="28"/>
          <w:szCs w:val="27"/>
          <w:shd w:val="clear" w:color="auto" w:fill="FFFFFF"/>
        </w:rPr>
        <w:t> </w:t>
      </w:r>
      <w:r>
        <w:rPr>
          <w:rFonts w:ascii="Times New Roman" w:hAnsi="Times New Roman" w:cs="Times New Roman"/>
          <w:color w:val="666666"/>
          <w:sz w:val="28"/>
          <w:szCs w:val="27"/>
        </w:rPr>
        <w:br/>
      </w:r>
      <w:r>
        <w:rPr>
          <w:rFonts w:ascii="Times New Roman" w:hAnsi="Times New Roman" w:cs="Times New Roman"/>
          <w:color w:val="666666"/>
          <w:sz w:val="28"/>
          <w:szCs w:val="27"/>
          <w:shd w:val="clear" w:color="auto" w:fill="FFFFFF"/>
        </w:rPr>
        <w:t xml:space="preserve">1. </w:t>
      </w:r>
      <w:proofErr w:type="spellStart"/>
      <w:r>
        <w:rPr>
          <w:rFonts w:ascii="Times New Roman" w:hAnsi="Times New Roman" w:cs="Times New Roman"/>
          <w:color w:val="666666"/>
          <w:sz w:val="28"/>
          <w:szCs w:val="27"/>
          <w:shd w:val="clear" w:color="auto" w:fill="FFFFFF"/>
        </w:rPr>
        <w:t>М</w:t>
      </w:r>
      <w:proofErr w:type="gramStart"/>
      <w:r>
        <w:rPr>
          <w:rFonts w:ascii="Times New Roman" w:hAnsi="Times New Roman" w:cs="Times New Roman"/>
          <w:color w:val="666666"/>
          <w:sz w:val="28"/>
          <w:szCs w:val="27"/>
          <w:shd w:val="clear" w:color="auto" w:fill="FFFFFF"/>
        </w:rPr>
        <w:t>,е</w:t>
      </w:r>
      <w:proofErr w:type="gramEnd"/>
      <w:r>
        <w:rPr>
          <w:rFonts w:ascii="Times New Roman" w:hAnsi="Times New Roman" w:cs="Times New Roman"/>
          <w:color w:val="666666"/>
          <w:sz w:val="28"/>
          <w:szCs w:val="27"/>
          <w:shd w:val="clear" w:color="auto" w:fill="FFFFFF"/>
        </w:rPr>
        <w:t>,ш,і,н</w:t>
      </w:r>
      <w:proofErr w:type="spellEnd"/>
      <w:r>
        <w:rPr>
          <w:rFonts w:ascii="Times New Roman" w:hAnsi="Times New Roman" w:cs="Times New Roman"/>
          <w:color w:val="666666"/>
          <w:sz w:val="28"/>
          <w:szCs w:val="27"/>
          <w:shd w:val="clear" w:color="auto" w:fill="FFFFFF"/>
        </w:rPr>
        <w:t>;</w:t>
      </w:r>
      <w:r>
        <w:rPr>
          <w:rStyle w:val="apple-converted-space"/>
          <w:rFonts w:ascii="Times New Roman" w:hAnsi="Times New Roman" w:cs="Times New Roman"/>
          <w:color w:val="666666"/>
          <w:sz w:val="28"/>
          <w:szCs w:val="27"/>
          <w:shd w:val="clear" w:color="auto" w:fill="FFFFFF"/>
        </w:rPr>
        <w:t> </w:t>
      </w:r>
      <w:r>
        <w:rPr>
          <w:rFonts w:ascii="Times New Roman" w:hAnsi="Times New Roman" w:cs="Times New Roman"/>
          <w:color w:val="666666"/>
          <w:sz w:val="28"/>
          <w:szCs w:val="27"/>
        </w:rPr>
        <w:br/>
      </w:r>
      <w:r>
        <w:rPr>
          <w:rFonts w:ascii="Times New Roman" w:hAnsi="Times New Roman" w:cs="Times New Roman"/>
          <w:color w:val="666666"/>
          <w:sz w:val="28"/>
          <w:szCs w:val="27"/>
          <w:shd w:val="clear" w:color="auto" w:fill="FFFFFF"/>
        </w:rPr>
        <w:t xml:space="preserve">2. </w:t>
      </w:r>
      <w:proofErr w:type="spellStart"/>
      <w:r>
        <w:rPr>
          <w:rFonts w:ascii="Times New Roman" w:hAnsi="Times New Roman" w:cs="Times New Roman"/>
          <w:color w:val="666666"/>
          <w:sz w:val="28"/>
          <w:szCs w:val="27"/>
          <w:shd w:val="clear" w:color="auto" w:fill="FFFFFF"/>
        </w:rPr>
        <w:t>С</w:t>
      </w:r>
      <w:proofErr w:type="gramStart"/>
      <w:r>
        <w:rPr>
          <w:rFonts w:ascii="Times New Roman" w:hAnsi="Times New Roman" w:cs="Times New Roman"/>
          <w:color w:val="666666"/>
          <w:sz w:val="28"/>
          <w:szCs w:val="27"/>
          <w:shd w:val="clear" w:color="auto" w:fill="FFFFFF"/>
        </w:rPr>
        <w:t>,и</w:t>
      </w:r>
      <w:proofErr w:type="gramEnd"/>
      <w:r>
        <w:rPr>
          <w:rFonts w:ascii="Times New Roman" w:hAnsi="Times New Roman" w:cs="Times New Roman"/>
          <w:color w:val="666666"/>
          <w:sz w:val="28"/>
          <w:szCs w:val="27"/>
          <w:shd w:val="clear" w:color="auto" w:fill="FFFFFF"/>
        </w:rPr>
        <w:t>,ы,р</w:t>
      </w:r>
      <w:proofErr w:type="spellEnd"/>
      <w:r>
        <w:rPr>
          <w:rFonts w:ascii="Times New Roman" w:hAnsi="Times New Roman" w:cs="Times New Roman"/>
          <w:color w:val="666666"/>
          <w:sz w:val="28"/>
          <w:szCs w:val="27"/>
          <w:shd w:val="clear" w:color="auto" w:fill="FFFFFF"/>
        </w:rPr>
        <w:t>.</w:t>
      </w:r>
      <w:r>
        <w:rPr>
          <w:rStyle w:val="apple-converted-space"/>
          <w:rFonts w:ascii="Times New Roman" w:hAnsi="Times New Roman" w:cs="Times New Roman"/>
          <w:color w:val="666666"/>
          <w:sz w:val="28"/>
          <w:szCs w:val="27"/>
          <w:shd w:val="clear" w:color="auto" w:fill="FFFFFF"/>
        </w:rPr>
        <w:t> </w:t>
      </w:r>
      <w:r>
        <w:rPr>
          <w:rFonts w:ascii="Times New Roman" w:hAnsi="Times New Roman" w:cs="Times New Roman"/>
          <w:color w:val="666666"/>
          <w:sz w:val="28"/>
          <w:szCs w:val="27"/>
        </w:rPr>
        <w:br/>
      </w:r>
      <w:r>
        <w:rPr>
          <w:rFonts w:ascii="Times New Roman" w:hAnsi="Times New Roman" w:cs="Times New Roman"/>
          <w:color w:val="666666"/>
          <w:sz w:val="28"/>
          <w:szCs w:val="27"/>
          <w:shd w:val="clear" w:color="auto" w:fill="FFFFFF"/>
        </w:rPr>
        <w:t>3. Т,ү,л</w:t>
      </w:r>
      <w:proofErr w:type="gramStart"/>
      <w:r>
        <w:rPr>
          <w:rFonts w:ascii="Times New Roman" w:hAnsi="Times New Roman" w:cs="Times New Roman"/>
          <w:color w:val="666666"/>
          <w:sz w:val="28"/>
          <w:szCs w:val="27"/>
          <w:shd w:val="clear" w:color="auto" w:fill="FFFFFF"/>
        </w:rPr>
        <w:t>,к</w:t>
      </w:r>
      <w:proofErr w:type="gramEnd"/>
      <w:r>
        <w:rPr>
          <w:rFonts w:ascii="Times New Roman" w:hAnsi="Times New Roman" w:cs="Times New Roman"/>
          <w:color w:val="666666"/>
          <w:sz w:val="28"/>
          <w:szCs w:val="27"/>
          <w:shd w:val="clear" w:color="auto" w:fill="FFFFFF"/>
        </w:rPr>
        <w:t>,і.</w:t>
      </w:r>
      <w:r>
        <w:rPr>
          <w:rStyle w:val="apple-converted-space"/>
          <w:rFonts w:ascii="Times New Roman" w:hAnsi="Times New Roman" w:cs="Times New Roman"/>
          <w:color w:val="666666"/>
          <w:sz w:val="28"/>
          <w:szCs w:val="27"/>
          <w:shd w:val="clear" w:color="auto" w:fill="FFFFFF"/>
        </w:rPr>
        <w:t> </w:t>
      </w:r>
      <w:r>
        <w:rPr>
          <w:rFonts w:ascii="Times New Roman" w:hAnsi="Times New Roman" w:cs="Times New Roman"/>
          <w:color w:val="666666"/>
          <w:sz w:val="28"/>
          <w:szCs w:val="27"/>
        </w:rPr>
        <w:br/>
      </w:r>
      <w:r>
        <w:rPr>
          <w:rFonts w:ascii="Times New Roman" w:hAnsi="Times New Roman" w:cs="Times New Roman"/>
          <w:color w:val="666666"/>
          <w:sz w:val="28"/>
          <w:szCs w:val="27"/>
          <w:shd w:val="clear" w:color="auto" w:fill="FFFFFF"/>
        </w:rPr>
        <w:t>4. Ж</w:t>
      </w:r>
      <w:proofErr w:type="gramStart"/>
      <w:r>
        <w:rPr>
          <w:rFonts w:ascii="Times New Roman" w:hAnsi="Times New Roman" w:cs="Times New Roman"/>
          <w:color w:val="666666"/>
          <w:sz w:val="28"/>
          <w:szCs w:val="27"/>
          <w:shd w:val="clear" w:color="auto" w:fill="FFFFFF"/>
        </w:rPr>
        <w:t>,ы</w:t>
      </w:r>
      <w:proofErr w:type="gramEnd"/>
      <w:r>
        <w:rPr>
          <w:rFonts w:ascii="Times New Roman" w:hAnsi="Times New Roman" w:cs="Times New Roman"/>
          <w:color w:val="666666"/>
          <w:sz w:val="28"/>
          <w:szCs w:val="27"/>
          <w:shd w:val="clear" w:color="auto" w:fill="FFFFFF"/>
        </w:rPr>
        <w:t>,л,қ,ы.</w:t>
      </w:r>
      <w:r>
        <w:rPr>
          <w:rStyle w:val="apple-converted-space"/>
          <w:rFonts w:ascii="Times New Roman" w:hAnsi="Times New Roman" w:cs="Times New Roman"/>
          <w:color w:val="666666"/>
          <w:sz w:val="28"/>
          <w:szCs w:val="27"/>
          <w:shd w:val="clear" w:color="auto" w:fill="FFFFFF"/>
        </w:rPr>
        <w:t> </w:t>
      </w:r>
      <w:r>
        <w:rPr>
          <w:rFonts w:ascii="Times New Roman" w:hAnsi="Times New Roman" w:cs="Times New Roman"/>
          <w:color w:val="666666"/>
          <w:sz w:val="28"/>
          <w:szCs w:val="27"/>
        </w:rPr>
        <w:br/>
      </w:r>
      <w:r>
        <w:rPr>
          <w:rFonts w:ascii="Times New Roman" w:hAnsi="Times New Roman" w:cs="Times New Roman"/>
          <w:color w:val="666666"/>
          <w:sz w:val="28"/>
          <w:szCs w:val="27"/>
          <w:shd w:val="clear" w:color="auto" w:fill="FFFFFF"/>
        </w:rPr>
        <w:t>5. М</w:t>
      </w:r>
      <w:proofErr w:type="gramStart"/>
      <w:r>
        <w:rPr>
          <w:rFonts w:ascii="Times New Roman" w:hAnsi="Times New Roman" w:cs="Times New Roman"/>
          <w:color w:val="666666"/>
          <w:sz w:val="28"/>
          <w:szCs w:val="27"/>
          <w:shd w:val="clear" w:color="auto" w:fill="FFFFFF"/>
        </w:rPr>
        <w:t>,ы</w:t>
      </w:r>
      <w:proofErr w:type="gramEnd"/>
      <w:r>
        <w:rPr>
          <w:rFonts w:ascii="Times New Roman" w:hAnsi="Times New Roman" w:cs="Times New Roman"/>
          <w:color w:val="666666"/>
          <w:sz w:val="28"/>
          <w:szCs w:val="27"/>
          <w:shd w:val="clear" w:color="auto" w:fill="FFFFFF"/>
        </w:rPr>
        <w:t>,с,ы,қ</w:t>
      </w:r>
      <w:r>
        <w:rPr>
          <w:rStyle w:val="apple-converted-space"/>
          <w:rFonts w:ascii="Times New Roman" w:hAnsi="Times New Roman" w:cs="Times New Roman"/>
          <w:color w:val="666666"/>
          <w:sz w:val="28"/>
          <w:szCs w:val="27"/>
          <w:shd w:val="clear" w:color="auto" w:fill="FFFFFF"/>
        </w:rPr>
        <w:t> </w:t>
      </w:r>
      <w:r>
        <w:rPr>
          <w:rFonts w:ascii="Times New Roman" w:hAnsi="Times New Roman" w:cs="Times New Roman"/>
          <w:color w:val="666666"/>
          <w:sz w:val="28"/>
          <w:szCs w:val="27"/>
        </w:rPr>
        <w:br/>
      </w:r>
    </w:p>
    <w:p w:rsidR="00364A01" w:rsidRDefault="00364A01" w:rsidP="00364A01">
      <w:pPr>
        <w:jc w:val="center"/>
        <w:rPr>
          <w:rFonts w:ascii="Times New Roman" w:hAnsi="Times New Roman" w:cs="Times New Roman"/>
          <w:b/>
          <w:color w:val="666666"/>
          <w:sz w:val="28"/>
          <w:szCs w:val="27"/>
          <w:shd w:val="clear" w:color="auto" w:fill="FFFFFF"/>
          <w:lang w:val="kk-KZ"/>
        </w:rPr>
      </w:pPr>
      <w:r>
        <w:rPr>
          <w:rFonts w:ascii="Times New Roman" w:hAnsi="Times New Roman" w:cs="Times New Roman"/>
          <w:b/>
          <w:color w:val="666666"/>
          <w:sz w:val="28"/>
          <w:szCs w:val="27"/>
          <w:shd w:val="clear" w:color="auto" w:fill="FFFFFF"/>
        </w:rPr>
        <w:t>4. «</w:t>
      </w:r>
      <w:r>
        <w:rPr>
          <w:rFonts w:ascii="Times New Roman" w:hAnsi="Times New Roman" w:cs="Times New Roman"/>
          <w:b/>
          <w:color w:val="666666"/>
          <w:sz w:val="28"/>
          <w:szCs w:val="27"/>
          <w:shd w:val="clear" w:color="auto" w:fill="FFFFFF"/>
          <w:lang w:val="kk-KZ"/>
        </w:rPr>
        <w:t>Мен не үйрендім?</w:t>
      </w:r>
      <w:r>
        <w:rPr>
          <w:rFonts w:ascii="Times New Roman" w:hAnsi="Times New Roman" w:cs="Times New Roman"/>
          <w:b/>
          <w:color w:val="666666"/>
          <w:sz w:val="28"/>
          <w:szCs w:val="27"/>
          <w:shd w:val="clear" w:color="auto" w:fill="FFFFFF"/>
        </w:rPr>
        <w:t xml:space="preserve">» </w:t>
      </w:r>
      <w:proofErr w:type="spellStart"/>
      <w:r>
        <w:rPr>
          <w:rFonts w:ascii="Times New Roman" w:hAnsi="Times New Roman" w:cs="Times New Roman"/>
          <w:b/>
          <w:color w:val="666666"/>
          <w:sz w:val="28"/>
          <w:szCs w:val="27"/>
          <w:shd w:val="clear" w:color="auto" w:fill="FFFFFF"/>
        </w:rPr>
        <w:t>сауалнамасы</w:t>
      </w:r>
      <w:proofErr w:type="spellEnd"/>
      <w:r>
        <w:rPr>
          <w:rStyle w:val="apple-converted-space"/>
          <w:rFonts w:ascii="Times New Roman" w:hAnsi="Times New Roman" w:cs="Times New Roman"/>
          <w:color w:val="666666"/>
          <w:sz w:val="28"/>
          <w:szCs w:val="27"/>
          <w:shd w:val="clear" w:color="auto" w:fill="FFFFFF"/>
        </w:rPr>
        <w:t> </w:t>
      </w:r>
      <w:r>
        <w:rPr>
          <w:rFonts w:ascii="Times New Roman" w:hAnsi="Times New Roman" w:cs="Times New Roman"/>
          <w:color w:val="666666"/>
          <w:sz w:val="28"/>
          <w:szCs w:val="27"/>
        </w:rPr>
        <w:br/>
      </w:r>
    </w:p>
    <w:p w:rsidR="00364A01" w:rsidRDefault="00364A01" w:rsidP="00364A01">
      <w:pPr>
        <w:jc w:val="center"/>
        <w:rPr>
          <w:rFonts w:ascii="Times New Roman" w:hAnsi="Times New Roman" w:cs="Times New Roman"/>
          <w:color w:val="666666"/>
          <w:sz w:val="28"/>
          <w:szCs w:val="27"/>
          <w:shd w:val="clear" w:color="auto" w:fill="FFFFFF"/>
          <w:lang w:val="kk-KZ"/>
        </w:rPr>
      </w:pPr>
      <w:r>
        <w:rPr>
          <w:rFonts w:ascii="Times New Roman" w:hAnsi="Times New Roman" w:cs="Times New Roman"/>
          <w:b/>
          <w:color w:val="666666"/>
          <w:sz w:val="28"/>
          <w:szCs w:val="27"/>
          <w:shd w:val="clear" w:color="auto" w:fill="FFFFFF"/>
          <w:lang w:val="kk-KZ"/>
        </w:rPr>
        <w:lastRenderedPageBreak/>
        <w:t>5. «Релаксация»</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 xml:space="preserve">Көзімізді жұмамыз. Денемізді бос ұстаймыз. Сіздер өзен жағасында отырсыздар. Өзен толқындары құдды бір бұйра шаштай толқып өріледі. Судың сылдыры құлағыңызға жағып, күн шуағы құлағыңызға жағып, денеңізді қыздырып барады. Сіз орныңыздан тұрып, ыстық құмның үстімен жалаң аяқ жүріп келесіз. Ыстық құм аяқтарыңызды күйдіріп барады. Сіз салқын су ішіп денеңізді жеңілдетіп, өзіңізді жақсы сезінесіз. </w:t>
      </w:r>
      <w:r w:rsidRPr="00364A01">
        <w:rPr>
          <w:rFonts w:ascii="Times New Roman" w:hAnsi="Times New Roman" w:cs="Times New Roman"/>
          <w:color w:val="666666"/>
          <w:sz w:val="28"/>
          <w:szCs w:val="27"/>
          <w:shd w:val="clear" w:color="auto" w:fill="FFFFFF"/>
          <w:lang w:val="kk-KZ"/>
        </w:rPr>
        <w:t>Жан-жағыңызға қараңыз, өте әдемі көрініс көріп отырсыз. Қандай ғажап табиғат, таза ауа, жұмсақ құм. Кең дем алып, ақырындап, демімізді сыртымызға шығарамыз. Біздің басымыз артық ойлардан тазарады. Біз бойымызға күні бойға жетер жігер, қуат жинадық, біздің көңіліміз қуанышты. Біз осы өмірдегі ең бай, байсалды, білімді керемет жандармыз.</w:t>
      </w:r>
      <w:r w:rsidRPr="00364A01">
        <w:rPr>
          <w:rFonts w:ascii="Times New Roman" w:hAnsi="Times New Roman" w:cs="Times New Roman"/>
          <w:color w:val="666666"/>
          <w:sz w:val="28"/>
          <w:szCs w:val="27"/>
          <w:lang w:val="kk-KZ"/>
        </w:rPr>
        <w:br/>
      </w: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color w:val="666666"/>
          <w:sz w:val="28"/>
          <w:szCs w:val="27"/>
          <w:shd w:val="clear" w:color="auto" w:fill="FFFFFF"/>
          <w:lang w:val="kk-KZ"/>
        </w:rPr>
      </w:pPr>
    </w:p>
    <w:p w:rsidR="00364A01" w:rsidRDefault="00364A01" w:rsidP="00364A01">
      <w:pPr>
        <w:jc w:val="center"/>
        <w:rPr>
          <w:rFonts w:ascii="Times New Roman" w:hAnsi="Times New Roman" w:cs="Times New Roman"/>
          <w:b/>
          <w:i/>
          <w:sz w:val="32"/>
          <w:lang w:val="kk-KZ"/>
        </w:rPr>
      </w:pPr>
      <w:r>
        <w:rPr>
          <w:rFonts w:ascii="Times New Roman" w:hAnsi="Times New Roman" w:cs="Times New Roman"/>
          <w:color w:val="666666"/>
          <w:sz w:val="28"/>
          <w:szCs w:val="27"/>
          <w:shd w:val="clear" w:color="auto" w:fill="FFFFFF"/>
          <w:lang w:val="kk-KZ"/>
        </w:rPr>
        <w:lastRenderedPageBreak/>
        <w:t>2. Жадынама тарату</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Жұмысты жаңа бастаған жас мамандарды</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қате қадамнан сақтандыратын бірнеше тыйым</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1. Балаларды көңіліне тиетін атаулармен және теңеулермен атап кемсітпеңіз.</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2. Шектен шыққан жағдай орын алса да дауыс көтермеңіз. Егер сондай бір жәйт үстінде</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дауыс көтеріп қалған болсаңыз, артынша неге бұлай еткеніңізді түсіндіріп, бұған мәжбүр</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болғаныңызға өкінетініңізді білдіріңіз.</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3. Баланы жазалай отырып, дер кезінде кешіре де біліңіз, шын көңілден кешірім сұрауға дайын болатындай жағдай да жасаңыз.</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4. Баланы жазалай отырып, сол жаза арқылы өзге балалардың қуанышын ынталандырмаңыз.</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5. Балалардың бір-бірін жамандап әңгіме айтуына жол бермеңіз, шағым айтқыштарды сөзі шын болса да ынталандырмаңыз. Кінәлі балаға өз қателігін мойындатуға тырысыңыз. Бірақ ол өзін «жаман», «тәрбиесіз» немесе бәрін «әдейі» істейтін бала секілді сезінбейтін болсын.</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6. Баланың отбасы мен ата-анасы туралы оның көзінше ешқашан жағымсыз сөз айтпаңыз және өзгенің де олай етуіне жол бермеңіз.</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7. Егер сіз ойынды немесе сабақ тақырыбын өзіңіз жақсы білмейтін болсаңыз немесе әзірлігіңіз нашар болса, оларды өткізбеңіз.</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8. Баланың бастамасын «Өзіңнен сұраған кезде ғана айт» немесе «Өзіңе рұқсат берген «кез¬де ғана жаса» деп үзіп тастамаңыз, әйтпесе олар сіздің басшылығыңызсыз бірдеме істеуден мүлдем қалады.</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9. Ашуланбаңыз және ез ашуыңызды керсетпеңіз. Егер солай бола қалған жағдайда, бұл жәйттің сізді қатты қынжылтқанын білдіруге тырысыңыз.</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Жас мамандарға</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1. Жас баланы ересек адамша құрметтей де, жақсы көре де біліңіз.</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2. Балалармен жұмыс жүргізуден туындайтын сүйсіну сезімдерін бойға сіңіруге тырысыңыз, өйткені ол бірден емес, біртіндеп қана қалыптасатын сезім.</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3. Өзіңіздің білім атты «жүктемеңізді» қызықты тарихи оқиғалармен, ертегілермен, жануарлар әлемінен, табиғаттан және т.б. алынған қызықты фактілермен толықтырыңыз.</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4. Жұмысты әрқашан жақсы көңіл-күймен атқарыңыз. Бұл жерде әңгіме адамның жұмысқа өзін өзі даярлауы туралы болып отыр.</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t>5. Сабаққа көрнекілікті «артығымен» әзірлеңіз. Материалдың жетпей қалғанынан гөрі, артық болып пайдаланылмай қалғаны жақсы.</w:t>
      </w:r>
      <w:r>
        <w:rPr>
          <w:rStyle w:val="apple-converted-space"/>
          <w:rFonts w:ascii="Times New Roman" w:hAnsi="Times New Roman" w:cs="Times New Roman"/>
          <w:color w:val="666666"/>
          <w:sz w:val="28"/>
          <w:szCs w:val="27"/>
          <w:shd w:val="clear" w:color="auto" w:fill="FFFFFF"/>
          <w:lang w:val="kk-KZ"/>
        </w:rPr>
        <w:t> </w:t>
      </w:r>
      <w:r>
        <w:rPr>
          <w:rFonts w:ascii="Times New Roman" w:hAnsi="Times New Roman" w:cs="Times New Roman"/>
          <w:color w:val="666666"/>
          <w:sz w:val="28"/>
          <w:szCs w:val="27"/>
          <w:lang w:val="kk-KZ"/>
        </w:rPr>
        <w:br/>
      </w:r>
      <w:r>
        <w:rPr>
          <w:rFonts w:ascii="Times New Roman" w:hAnsi="Times New Roman" w:cs="Times New Roman"/>
          <w:color w:val="666666"/>
          <w:sz w:val="28"/>
          <w:szCs w:val="27"/>
          <w:shd w:val="clear" w:color="auto" w:fill="FFFFFF"/>
          <w:lang w:val="kk-KZ"/>
        </w:rPr>
        <w:lastRenderedPageBreak/>
        <w:t>10.Адал көңілмен қарым-қатынас жасаңыз, балалар оны сезеді және бағалайды.</w:t>
      </w:r>
    </w:p>
    <w:p w:rsidR="00364A01" w:rsidRDefault="00364A01" w:rsidP="00364A01">
      <w:pPr>
        <w:jc w:val="center"/>
        <w:rPr>
          <w:rFonts w:ascii="Times New Roman" w:hAnsi="Times New Roman" w:cs="Times New Roman"/>
          <w:b/>
          <w:i/>
          <w:sz w:val="28"/>
          <w:lang w:val="kk-KZ"/>
        </w:rPr>
      </w:pPr>
    </w:p>
    <w:p w:rsidR="00364A01" w:rsidRDefault="00364A01" w:rsidP="00364A01">
      <w:pPr>
        <w:jc w:val="center"/>
        <w:rPr>
          <w:rFonts w:ascii="Times New Roman" w:hAnsi="Times New Roman" w:cs="Times New Roman"/>
          <w:b/>
          <w:i/>
          <w:sz w:val="28"/>
          <w:lang w:val="kk-KZ"/>
        </w:rPr>
      </w:pPr>
      <w:r>
        <w:rPr>
          <w:rFonts w:ascii="Times New Roman" w:hAnsi="Times New Roman" w:cs="Times New Roman"/>
          <w:b/>
          <w:color w:val="505050"/>
          <w:sz w:val="28"/>
          <w:szCs w:val="27"/>
          <w:shd w:val="clear" w:color="auto" w:fill="FFFFFF"/>
          <w:lang w:val="kk-KZ"/>
        </w:rPr>
        <w:t>«Мен не үйрендім?» атты жас мамандарға арналған сауалнама</w:t>
      </w:r>
      <w:r>
        <w:rPr>
          <w:rFonts w:ascii="Arial" w:hAnsi="Arial" w:cs="Arial"/>
          <w:color w:val="505050"/>
          <w:sz w:val="27"/>
          <w:szCs w:val="27"/>
          <w:lang w:val="kk-KZ"/>
        </w:rPr>
        <w:br/>
      </w:r>
      <w:r>
        <w:rPr>
          <w:rFonts w:ascii="Arial" w:hAnsi="Arial" w:cs="Arial"/>
          <w:color w:val="505050"/>
          <w:sz w:val="27"/>
          <w:szCs w:val="27"/>
          <w:lang w:val="kk-KZ"/>
        </w:rPr>
        <w:br/>
      </w:r>
      <w:r>
        <w:rPr>
          <w:rFonts w:ascii="Times New Roman" w:hAnsi="Times New Roman" w:cs="Times New Roman"/>
          <w:color w:val="505050"/>
          <w:sz w:val="28"/>
          <w:szCs w:val="27"/>
          <w:shd w:val="clear" w:color="auto" w:fill="FFFFFF"/>
          <w:lang w:val="kk-KZ"/>
        </w:rPr>
        <w:t>Қатысушының аты-жөні _______________________________________</w:t>
      </w:r>
      <w:r>
        <w:rPr>
          <w:rFonts w:ascii="Arial" w:hAnsi="Arial" w:cs="Arial"/>
          <w:color w:val="505050"/>
          <w:sz w:val="27"/>
          <w:szCs w:val="27"/>
          <w:lang w:val="kk-KZ"/>
        </w:rPr>
        <w:br/>
      </w:r>
      <w:r>
        <w:rPr>
          <w:rFonts w:ascii="Arial" w:hAnsi="Arial" w:cs="Arial"/>
          <w:color w:val="505050"/>
          <w:sz w:val="27"/>
          <w:szCs w:val="27"/>
          <w:lang w:val="kk-KZ"/>
        </w:rPr>
        <w:br/>
      </w:r>
    </w:p>
    <w:tbl>
      <w:tblPr>
        <w:tblStyle w:val="a3"/>
        <w:tblW w:w="0" w:type="auto"/>
        <w:tblInd w:w="0" w:type="dxa"/>
        <w:tblLook w:val="04A0"/>
      </w:tblPr>
      <w:tblGrid>
        <w:gridCol w:w="776"/>
        <w:gridCol w:w="3581"/>
        <w:gridCol w:w="2504"/>
        <w:gridCol w:w="2710"/>
      </w:tblGrid>
      <w:tr w:rsidR="00364A01" w:rsidTr="00364A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lang w:val="kk-KZ"/>
              </w:rPr>
            </w:pPr>
            <w:r>
              <w:rPr>
                <w:rFonts w:ascii="Times New Roman" w:hAnsi="Times New Roman" w:cs="Times New Roman"/>
                <w:b/>
                <w:color w:val="505050"/>
                <w:sz w:val="28"/>
                <w:szCs w:val="27"/>
                <w:shd w:val="clear" w:color="auto" w:fill="FFFFFF"/>
                <w:lang w:val="kk-KZ"/>
              </w:rPr>
              <w:t>Р/с</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lang w:val="kk-KZ"/>
              </w:rPr>
            </w:pPr>
            <w:r>
              <w:rPr>
                <w:rFonts w:ascii="Times New Roman" w:hAnsi="Times New Roman" w:cs="Times New Roman"/>
                <w:b/>
                <w:color w:val="505050"/>
                <w:sz w:val="28"/>
                <w:szCs w:val="27"/>
                <w:shd w:val="clear" w:color="auto" w:fill="FFFFFF"/>
                <w:lang w:val="kk-KZ"/>
              </w:rPr>
              <w:t>Жұмыс мазмұны</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lang w:val="kk-KZ"/>
              </w:rPr>
            </w:pPr>
            <w:r>
              <w:rPr>
                <w:rFonts w:ascii="Times New Roman" w:hAnsi="Times New Roman" w:cs="Times New Roman"/>
                <w:b/>
                <w:color w:val="505050"/>
                <w:sz w:val="28"/>
                <w:szCs w:val="27"/>
                <w:shd w:val="clear" w:color="auto" w:fill="FFFFFF"/>
                <w:lang w:val="kk-KZ"/>
              </w:rPr>
              <w:t>Меңгергені</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lang w:val="kk-KZ"/>
              </w:rPr>
            </w:pPr>
            <w:r>
              <w:rPr>
                <w:rFonts w:ascii="Times New Roman" w:hAnsi="Times New Roman" w:cs="Times New Roman"/>
                <w:b/>
                <w:color w:val="505050"/>
                <w:sz w:val="28"/>
                <w:szCs w:val="27"/>
                <w:shd w:val="clear" w:color="auto" w:fill="FFFFFF"/>
                <w:lang w:val="kk-KZ"/>
              </w:rPr>
              <w:t>Қиналғаны</w:t>
            </w:r>
          </w:p>
        </w:tc>
      </w:tr>
      <w:tr w:rsidR="00364A01" w:rsidRPr="00364A01" w:rsidTr="00364A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color w:val="505050"/>
                <w:sz w:val="28"/>
                <w:szCs w:val="28"/>
                <w:shd w:val="clear" w:color="auto" w:fill="FFFFFF"/>
                <w:lang w:val="kk-KZ"/>
              </w:rPr>
              <w:t>Жылдық перспективтік  жоспар құру бойынша</w:t>
            </w:r>
            <w:r>
              <w:rPr>
                <w:rStyle w:val="apple-converted-space"/>
                <w:rFonts w:ascii="Times New Roman" w:hAnsi="Times New Roman" w:cs="Times New Roman"/>
                <w:color w:val="505050"/>
                <w:sz w:val="28"/>
                <w:szCs w:val="28"/>
                <w:shd w:val="clear" w:color="auto" w:fill="FFFFFF"/>
                <w:lang w:val="kk-KZ"/>
              </w:rPr>
              <w:t>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r>
      <w:tr w:rsidR="00364A01" w:rsidRPr="00364A01" w:rsidTr="00364A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color w:val="505050"/>
                <w:sz w:val="28"/>
                <w:szCs w:val="28"/>
                <w:shd w:val="clear" w:color="auto" w:fill="FFFFFF"/>
                <w:lang w:val="kk-KZ"/>
              </w:rPr>
              <w:t>Ұйымдастырылған оқу іс-әрекетінің технологиялық карталарын құру бойынша</w:t>
            </w:r>
            <w:r>
              <w:rPr>
                <w:rStyle w:val="apple-converted-space"/>
                <w:rFonts w:ascii="Times New Roman" w:hAnsi="Times New Roman" w:cs="Times New Roman"/>
                <w:color w:val="505050"/>
                <w:sz w:val="28"/>
                <w:szCs w:val="28"/>
                <w:shd w:val="clear" w:color="auto" w:fill="FFFFFF"/>
                <w:lang w:val="kk-KZ"/>
              </w:rPr>
              <w:t>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r>
      <w:tr w:rsidR="00364A01" w:rsidTr="00364A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color w:val="505050"/>
                <w:sz w:val="28"/>
                <w:szCs w:val="28"/>
                <w:shd w:val="clear" w:color="auto" w:fill="FFFFFF"/>
                <w:lang w:val="kk-KZ"/>
              </w:rPr>
              <w:t>Құжаттармен жұмыс бойынша</w:t>
            </w:r>
            <w:r>
              <w:rPr>
                <w:rStyle w:val="apple-converted-space"/>
                <w:rFonts w:ascii="Times New Roman" w:hAnsi="Times New Roman" w:cs="Times New Roman"/>
                <w:color w:val="505050"/>
                <w:sz w:val="28"/>
                <w:szCs w:val="28"/>
                <w:shd w:val="clear" w:color="auto" w:fill="FFFFFF"/>
                <w:lang w:val="kk-KZ"/>
              </w:rPr>
              <w:t>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r>
      <w:tr w:rsidR="00364A01" w:rsidTr="00364A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color w:val="505050"/>
                <w:sz w:val="28"/>
                <w:szCs w:val="28"/>
                <w:shd w:val="clear" w:color="auto" w:fill="FFFFFF"/>
                <w:lang w:val="kk-KZ"/>
              </w:rPr>
              <w:t>Сабақ типтерін таңдау бойынша</w:t>
            </w:r>
            <w:r>
              <w:rPr>
                <w:rStyle w:val="apple-converted-space"/>
                <w:rFonts w:ascii="Times New Roman" w:hAnsi="Times New Roman" w:cs="Times New Roman"/>
                <w:color w:val="505050"/>
                <w:sz w:val="28"/>
                <w:szCs w:val="28"/>
                <w:shd w:val="clear" w:color="auto" w:fill="FFFFFF"/>
                <w:lang w:val="kk-KZ"/>
              </w:rPr>
              <w:t>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r>
      <w:tr w:rsidR="00364A01" w:rsidTr="00364A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color w:val="505050"/>
                <w:sz w:val="28"/>
                <w:szCs w:val="28"/>
                <w:shd w:val="clear" w:color="auto" w:fill="FFFFFF"/>
                <w:lang w:val="kk-KZ"/>
              </w:rPr>
              <w:t>Сабақ кезеңдерін жоспарлау бойынша</w:t>
            </w:r>
            <w:r>
              <w:rPr>
                <w:rStyle w:val="apple-converted-space"/>
                <w:rFonts w:ascii="Times New Roman" w:hAnsi="Times New Roman" w:cs="Times New Roman"/>
                <w:color w:val="505050"/>
                <w:sz w:val="28"/>
                <w:szCs w:val="28"/>
                <w:shd w:val="clear" w:color="auto" w:fill="FFFFFF"/>
                <w:lang w:val="kk-KZ"/>
              </w:rPr>
              <w:t>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r>
      <w:tr w:rsidR="00364A01" w:rsidRPr="00364A01" w:rsidTr="00364A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color w:val="505050"/>
                <w:sz w:val="28"/>
                <w:szCs w:val="28"/>
                <w:shd w:val="clear" w:color="auto" w:fill="FFFFFF"/>
                <w:lang w:val="kk-KZ"/>
              </w:rPr>
              <w:t>Қазіргі педагогикалық технологияларды игеру бойынша</w:t>
            </w:r>
            <w:r>
              <w:rPr>
                <w:rStyle w:val="apple-converted-space"/>
                <w:rFonts w:ascii="Times New Roman" w:hAnsi="Times New Roman" w:cs="Times New Roman"/>
                <w:color w:val="505050"/>
                <w:sz w:val="28"/>
                <w:szCs w:val="28"/>
                <w:shd w:val="clear" w:color="auto" w:fill="FFFFFF"/>
                <w:lang w:val="kk-KZ"/>
              </w:rPr>
              <w:t>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r>
      <w:tr w:rsidR="00364A01" w:rsidTr="00364A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7</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color w:val="505050"/>
                <w:sz w:val="28"/>
                <w:szCs w:val="28"/>
                <w:shd w:val="clear" w:color="auto" w:fill="FFFFFF"/>
                <w:lang w:val="kk-KZ"/>
              </w:rPr>
              <w:t>Сабақты талдау бойынша</w:t>
            </w:r>
            <w:r>
              <w:rPr>
                <w:rStyle w:val="apple-converted-space"/>
                <w:rFonts w:ascii="Times New Roman" w:hAnsi="Times New Roman" w:cs="Times New Roman"/>
                <w:color w:val="505050"/>
                <w:sz w:val="28"/>
                <w:szCs w:val="28"/>
                <w:shd w:val="clear" w:color="auto" w:fill="FFFFFF"/>
                <w:lang w:val="kk-KZ"/>
              </w:rPr>
              <w:t>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r>
      <w:tr w:rsidR="00364A01" w:rsidTr="00364A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8</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color w:val="505050"/>
                <w:sz w:val="28"/>
                <w:szCs w:val="28"/>
                <w:shd w:val="clear" w:color="auto" w:fill="FFFFFF"/>
                <w:lang w:val="kk-KZ"/>
              </w:rPr>
              <w:t>Әдістемелік тақырыбы бойынша</w:t>
            </w:r>
            <w:r>
              <w:rPr>
                <w:rStyle w:val="apple-converted-space"/>
                <w:rFonts w:ascii="Times New Roman" w:hAnsi="Times New Roman" w:cs="Times New Roman"/>
                <w:color w:val="505050"/>
                <w:sz w:val="28"/>
                <w:szCs w:val="28"/>
                <w:shd w:val="clear" w:color="auto" w:fill="FFFFFF"/>
                <w:lang w:val="kk-KZ"/>
              </w:rPr>
              <w:t>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r>
      <w:tr w:rsidR="00364A01" w:rsidTr="00364A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9</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color w:val="505050"/>
                <w:sz w:val="28"/>
                <w:szCs w:val="28"/>
                <w:shd w:val="clear" w:color="auto" w:fill="FFFFFF"/>
                <w:lang w:val="kk-KZ"/>
              </w:rPr>
              <w:t>Өз білімін көтеру бойынша</w:t>
            </w:r>
            <w:r>
              <w:rPr>
                <w:rStyle w:val="apple-converted-space"/>
                <w:rFonts w:ascii="Times New Roman" w:hAnsi="Times New Roman" w:cs="Times New Roman"/>
                <w:color w:val="505050"/>
                <w:sz w:val="28"/>
                <w:szCs w:val="28"/>
                <w:shd w:val="clear" w:color="auto" w:fill="FFFFFF"/>
                <w:lang w:val="kk-KZ"/>
              </w:rPr>
              <w:t>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r>
      <w:tr w:rsidR="00364A01" w:rsidRPr="00364A01" w:rsidTr="00364A0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10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A01" w:rsidRDefault="00364A01">
            <w:pPr>
              <w:jc w:val="center"/>
              <w:rPr>
                <w:rFonts w:ascii="Times New Roman" w:hAnsi="Times New Roman" w:cs="Times New Roman"/>
                <w:b/>
                <w:i/>
                <w:sz w:val="28"/>
                <w:szCs w:val="28"/>
                <w:lang w:val="kk-KZ"/>
              </w:rPr>
            </w:pPr>
            <w:r>
              <w:rPr>
                <w:rFonts w:ascii="Times New Roman" w:hAnsi="Times New Roman" w:cs="Times New Roman"/>
                <w:color w:val="505050"/>
                <w:sz w:val="28"/>
                <w:szCs w:val="28"/>
                <w:shd w:val="clear" w:color="auto" w:fill="FFFFFF"/>
                <w:lang w:val="kk-KZ"/>
              </w:rPr>
              <w:t>Шеберлік сыныптарын ұйымдастыру жұмысы бойынша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A01" w:rsidRDefault="00364A01">
            <w:pPr>
              <w:jc w:val="center"/>
              <w:rPr>
                <w:rFonts w:ascii="Times New Roman" w:hAnsi="Times New Roman" w:cs="Times New Roman"/>
                <w:b/>
                <w:i/>
                <w:sz w:val="28"/>
                <w:szCs w:val="28"/>
                <w:lang w:val="kk-KZ"/>
              </w:rPr>
            </w:pPr>
          </w:p>
        </w:tc>
      </w:tr>
    </w:tbl>
    <w:p w:rsidR="00364A01" w:rsidRDefault="00364A01" w:rsidP="00364A01">
      <w:pPr>
        <w:jc w:val="center"/>
        <w:rPr>
          <w:rFonts w:ascii="Times New Roman" w:hAnsi="Times New Roman" w:cs="Times New Roman"/>
          <w:b/>
          <w:i/>
          <w:sz w:val="28"/>
          <w:szCs w:val="28"/>
          <w:lang w:val="kk-KZ"/>
        </w:rPr>
      </w:pPr>
    </w:p>
    <w:p w:rsidR="00364A01" w:rsidRDefault="00364A01" w:rsidP="00364A01">
      <w:pPr>
        <w:jc w:val="center"/>
        <w:rPr>
          <w:rFonts w:ascii="Times New Roman" w:hAnsi="Times New Roman" w:cs="Times New Roman"/>
          <w:b/>
          <w:i/>
          <w:sz w:val="28"/>
          <w:lang w:val="kk-KZ"/>
        </w:rPr>
      </w:pPr>
    </w:p>
    <w:p w:rsidR="00364A01" w:rsidRDefault="00364A01" w:rsidP="00364A01">
      <w:pPr>
        <w:jc w:val="center"/>
        <w:rPr>
          <w:rFonts w:ascii="Times New Roman" w:hAnsi="Times New Roman" w:cs="Times New Roman"/>
          <w:b/>
          <w:i/>
          <w:sz w:val="28"/>
          <w:lang w:val="kk-KZ"/>
        </w:rPr>
      </w:pPr>
    </w:p>
    <w:p w:rsidR="00364A01" w:rsidRDefault="00364A01" w:rsidP="00364A01">
      <w:pPr>
        <w:jc w:val="center"/>
        <w:rPr>
          <w:rFonts w:ascii="Times New Roman" w:hAnsi="Times New Roman" w:cs="Times New Roman"/>
          <w:b/>
          <w:i/>
          <w:sz w:val="28"/>
          <w:lang w:val="kk-KZ"/>
        </w:rPr>
      </w:pPr>
    </w:p>
    <w:p w:rsidR="00364A01" w:rsidRDefault="00364A01" w:rsidP="00364A01">
      <w:pPr>
        <w:jc w:val="center"/>
        <w:rPr>
          <w:rFonts w:ascii="Times New Roman" w:hAnsi="Times New Roman" w:cs="Times New Roman"/>
          <w:b/>
          <w:i/>
          <w:sz w:val="28"/>
          <w:lang w:val="kk-KZ"/>
        </w:rPr>
      </w:pPr>
    </w:p>
    <w:p w:rsidR="00B04979" w:rsidRPr="00364A01" w:rsidRDefault="00B04979">
      <w:pPr>
        <w:rPr>
          <w:lang w:val="kk-KZ"/>
        </w:rPr>
      </w:pPr>
    </w:p>
    <w:sectPr w:rsidR="00B04979" w:rsidRPr="00364A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64A01"/>
    <w:rsid w:val="00364A01"/>
    <w:rsid w:val="00B04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4A01"/>
  </w:style>
  <w:style w:type="table" w:styleId="a3">
    <w:name w:val="Table Grid"/>
    <w:basedOn w:val="a1"/>
    <w:uiPriority w:val="59"/>
    <w:rsid w:val="00364A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64A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4A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78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774</Words>
  <Characters>4418</Characters>
  <Application>Microsoft Office Word</Application>
  <DocSecurity>0</DocSecurity>
  <Lines>36</Lines>
  <Paragraphs>10</Paragraphs>
  <ScaleCrop>false</ScaleCrop>
  <Company>Reanimator Extreme Edition</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2017-12-05T09:36:00Z</dcterms:created>
  <dcterms:modified xsi:type="dcterms:W3CDTF">2017-12-05T09:36:00Z</dcterms:modified>
</cp:coreProperties>
</file>